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5B3885" w:rsidRPr="0090761C" w:rsidRDefault="005B3885" w:rsidP="005B3885">
      <w:pPr>
        <w:jc w:val="center"/>
        <w:rPr>
          <w:rFonts w:ascii="Arial" w:hAnsi="Arial" w:cs="Arial"/>
          <w:b/>
          <w:sz w:val="20"/>
          <w:szCs w:val="20"/>
        </w:rPr>
      </w:pPr>
      <w:r w:rsidRPr="0090761C">
        <w:rPr>
          <w:rFonts w:ascii="Arial" w:hAnsi="Arial" w:cs="Arial"/>
          <w:b/>
          <w:sz w:val="20"/>
          <w:szCs w:val="20"/>
        </w:rPr>
        <w:t>NOTAS DE GESTIÓN ADMINISTRATIVA</w:t>
      </w:r>
    </w:p>
    <w:p w:rsidR="005B3885" w:rsidRDefault="005B3885" w:rsidP="005B3885">
      <w:pPr>
        <w:jc w:val="both"/>
        <w:rPr>
          <w:rFonts w:ascii="Arial" w:hAnsi="Arial" w:cs="Arial"/>
          <w:b/>
          <w:sz w:val="20"/>
          <w:szCs w:val="20"/>
        </w:rPr>
      </w:pPr>
    </w:p>
    <w:p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rsidR="005B3885" w:rsidRPr="00B51DB9" w:rsidRDefault="005B3885" w:rsidP="005B3885">
      <w:pPr>
        <w:jc w:val="both"/>
        <w:rPr>
          <w:rFonts w:ascii="Arial" w:hAnsi="Arial" w:cs="Arial"/>
          <w:sz w:val="20"/>
          <w:szCs w:val="20"/>
        </w:rPr>
      </w:pPr>
    </w:p>
    <w:p w:rsidR="005B3885" w:rsidRPr="00B51DB9" w:rsidRDefault="005B3885" w:rsidP="005B3885">
      <w:pPr>
        <w:jc w:val="both"/>
        <w:rPr>
          <w:rFonts w:ascii="Arial" w:hAnsi="Arial" w:cs="Arial"/>
          <w:sz w:val="20"/>
          <w:szCs w:val="20"/>
        </w:rPr>
      </w:pPr>
      <w:r w:rsidRPr="00B51DB9">
        <w:rPr>
          <w:rFonts w:ascii="Arial" w:hAnsi="Arial" w:cs="Arial"/>
          <w:sz w:val="20"/>
          <w:szCs w:val="20"/>
        </w:rPr>
        <w:lastRenderedPageBreak/>
        <w:t>b) Principal actividad.</w:t>
      </w:r>
    </w:p>
    <w:p w:rsidR="005B3885" w:rsidRPr="0090761C" w:rsidRDefault="005B3885" w:rsidP="005B3885">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6C79A6" w:rsidRPr="006C79A6">
        <w:rPr>
          <w:rFonts w:ascii="Arial" w:hAnsi="Arial" w:cs="Arial"/>
          <w:sz w:val="20"/>
          <w:szCs w:val="20"/>
        </w:rPr>
        <w:t>1</w:t>
      </w:r>
    </w:p>
    <w:p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5B3885" w:rsidRDefault="00D52DA9" w:rsidP="005B3885">
      <w:pPr>
        <w:jc w:val="both"/>
        <w:rPr>
          <w:rFonts w:ascii="Arial" w:hAnsi="Arial" w:cs="Arial"/>
          <w:sz w:val="20"/>
          <w:szCs w:val="20"/>
        </w:rPr>
      </w:pPr>
      <w:r w:rsidRPr="00470A7C">
        <w:rPr>
          <w:rFonts w:ascii="Arial" w:eastAsia="Times New Roman" w:hAnsi="Arial"/>
          <w:noProof/>
          <w:sz w:val="24"/>
          <w:szCs w:val="24"/>
          <w:lang w:eastAsia="es-MX"/>
        </w:rPr>
        <mc:AlternateContent>
          <mc:Choice Requires="wpg">
            <w:drawing>
              <wp:anchor distT="0" distB="0" distL="114300" distR="114300" simplePos="0" relativeHeight="251663360" behindDoc="0" locked="0" layoutInCell="1" allowOverlap="1" wp14:anchorId="44AC803F" wp14:editId="28C0C39C">
                <wp:simplePos x="0" y="0"/>
                <wp:positionH relativeFrom="column">
                  <wp:posOffset>-326572</wp:posOffset>
                </wp:positionH>
                <wp:positionV relativeFrom="paragraph">
                  <wp:posOffset>319628</wp:posOffset>
                </wp:positionV>
                <wp:extent cx="6781165" cy="4280535"/>
                <wp:effectExtent l="57150" t="19050" r="76835" b="100965"/>
                <wp:wrapNone/>
                <wp:docPr id="111" name="111 Grupo"/>
                <wp:cNvGraphicFramePr/>
                <a:graphic xmlns:a="http://schemas.openxmlformats.org/drawingml/2006/main">
                  <a:graphicData uri="http://schemas.microsoft.com/office/word/2010/wordprocessingGroup">
                    <wpg:wgp>
                      <wpg:cNvGrpSpPr/>
                      <wpg:grpSpPr>
                        <a:xfrm>
                          <a:off x="0" y="0"/>
                          <a:ext cx="6781165" cy="4280535"/>
                          <a:chOff x="0" y="-89102"/>
                          <a:chExt cx="9061330" cy="5720354"/>
                        </a:xfrm>
                      </wpg:grpSpPr>
                      <wps:wsp>
                        <wps:cNvPr id="9" name="9 Rectángulo"/>
                        <wps:cNvSpPr/>
                        <wps:spPr>
                          <a:xfrm>
                            <a:off x="3795621" y="-89102"/>
                            <a:ext cx="1409699" cy="593927"/>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F17C3E" w:rsidRDefault="00D52DA9" w:rsidP="00D52DA9">
                              <w:pPr>
                                <w:jc w:val="center"/>
                                <w:rPr>
                                  <w:sz w:val="12"/>
                                  <w:szCs w:val="12"/>
                                </w:rPr>
                              </w:pPr>
                              <w:r w:rsidRPr="00F17C3E">
                                <w:rPr>
                                  <w:sz w:val="12"/>
                                  <w:szCs w:val="12"/>
                                </w:rPr>
                                <w:t>CONSEJO DIRECTIVO</w:t>
                              </w:r>
                            </w:p>
                            <w:p w:rsidR="00D52DA9" w:rsidRPr="00F17C3E" w:rsidRDefault="00D52DA9" w:rsidP="00D52DA9">
                              <w:pPr>
                                <w:jc w:val="center"/>
                                <w:rPr>
                                  <w:sz w:val="12"/>
                                  <w:szCs w:val="12"/>
                                </w:rPr>
                              </w:pPr>
                              <w:r w:rsidRPr="00F17C3E">
                                <w:rPr>
                                  <w:sz w:val="12"/>
                                  <w:szCs w:val="12"/>
                                </w:rPr>
                                <w:t>PRESIDENTE</w:t>
                              </w:r>
                            </w:p>
                            <w:p w:rsidR="00D52DA9" w:rsidRPr="00F17C3E" w:rsidRDefault="00D52DA9" w:rsidP="00D52DA9">
                              <w:pPr>
                                <w:tabs>
                                  <w:tab w:val="left" w:pos="930"/>
                                </w:tabs>
                                <w:jc w:val="center"/>
                                <w:rPr>
                                  <w:sz w:val="12"/>
                                  <w:szCs w:val="12"/>
                                </w:rPr>
                              </w:pPr>
                              <w:r w:rsidRPr="00F17C3E">
                                <w:rPr>
                                  <w:sz w:val="12"/>
                                  <w:szCs w:val="12"/>
                                </w:rPr>
                                <w:t xml:space="preserve">MTRA. MA.  DE </w:t>
                              </w:r>
                              <w:proofErr w:type="gramStart"/>
                              <w:r w:rsidRPr="00F17C3E">
                                <w:rPr>
                                  <w:sz w:val="12"/>
                                  <w:szCs w:val="12"/>
                                </w:rPr>
                                <w:t>LOS  ÁNGELES</w:t>
                              </w:r>
                              <w:proofErr w:type="gramEnd"/>
                              <w:r w:rsidRPr="00F17C3E">
                                <w:rPr>
                                  <w:sz w:val="12"/>
                                  <w:szCs w:val="12"/>
                                </w:rPr>
                                <w:t xml:space="preserve">  CRUZ  ÁLVAREZ</w:t>
                              </w:r>
                            </w:p>
                            <w:p w:rsidR="00D52DA9" w:rsidRPr="00F17C3E" w:rsidRDefault="00D52DA9" w:rsidP="00D52DA9">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16 Rectángulo"/>
                        <wps:cNvSpPr/>
                        <wps:spPr>
                          <a:xfrm>
                            <a:off x="3795622" y="836763"/>
                            <a:ext cx="1409700" cy="71437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DIRECTOR GENERAL </w:t>
                              </w:r>
                              <w:r>
                                <w:rPr>
                                  <w:sz w:val="12"/>
                                  <w:szCs w:val="12"/>
                                </w:rPr>
                                <w:t>MTRA</w:t>
                              </w:r>
                              <w:r w:rsidRPr="009A10D0">
                                <w:rPr>
                                  <w:sz w:val="12"/>
                                  <w:szCs w:val="12"/>
                                </w:rPr>
                                <w:t>.</w:t>
                              </w:r>
                              <w:r>
                                <w:rPr>
                                  <w:sz w:val="12"/>
                                  <w:szCs w:val="12"/>
                                </w:rPr>
                                <w:t xml:space="preserve"> CYNTYA SARAHI RAMIREZ ROJAS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19 Rectángulo"/>
                        <wps:cNvSpPr/>
                        <wps:spPr>
                          <a:xfrm>
                            <a:off x="0"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ARTES Y OFICIOS           </w:t>
                              </w:r>
                              <w:r>
                                <w:rPr>
                                  <w:sz w:val="12"/>
                                  <w:szCs w:val="12"/>
                                </w:rPr>
                                <w:t xml:space="preserve">               </w:t>
                              </w:r>
                              <w:r w:rsidRPr="009A10D0">
                                <w:rPr>
                                  <w:sz w:val="12"/>
                                  <w:szCs w:val="12"/>
                                </w:rPr>
                                <w:t xml:space="preserve">    C.</w:t>
                              </w:r>
                              <w:r>
                                <w:rPr>
                                  <w:sz w:val="12"/>
                                  <w:szCs w:val="12"/>
                                </w:rPr>
                                <w:t xml:space="preserve"> SOLEDAD VIRIDIANA HERNANDEZ URIBE</w:t>
                              </w:r>
                              <w:r w:rsidRPr="009A10D0">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22 Rectángulo"/>
                        <wps:cNvSpPr/>
                        <wps:spPr>
                          <a:xfrm>
                            <a:off x="1509622"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PROMOCIÓN CULTURAL HISTORIA E INVESTIGACIÓN               </w:t>
                              </w:r>
                              <w:r>
                                <w:rPr>
                                  <w:sz w:val="12"/>
                                  <w:szCs w:val="12"/>
                                </w:rPr>
                                <w:t>C. CAROLINA MARTINEZ SERRANO</w:t>
                              </w:r>
                              <w:r w:rsidRPr="009A10D0">
                                <w:rPr>
                                  <w:sz w:val="12"/>
                                  <w:szCs w:val="1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29 Rectángulo"/>
                        <wps:cNvSpPr/>
                        <wps:spPr>
                          <a:xfrm>
                            <a:off x="3045124"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COORDINACIÓN DE ADMINISTRACIÓN Y</w:t>
                              </w:r>
                              <w:r>
                                <w:rPr>
                                  <w:sz w:val="12"/>
                                  <w:szCs w:val="12"/>
                                </w:rPr>
                                <w:t xml:space="preserve"> FINANZAS                           </w:t>
                              </w:r>
                              <w:r w:rsidRPr="009A10D0">
                                <w:rPr>
                                  <w:sz w:val="12"/>
                                  <w:szCs w:val="12"/>
                                </w:rPr>
                                <w:t xml:space="preserve"> C.P. DIANA AGUILAR DURÁN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30 Rectángulo"/>
                        <wps:cNvSpPr/>
                        <wps:spPr>
                          <a:xfrm>
                            <a:off x="4554747"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Default="00D52DA9" w:rsidP="00D52DA9">
                              <w:pPr>
                                <w:jc w:val="center"/>
                                <w:rPr>
                                  <w:sz w:val="12"/>
                                  <w:szCs w:val="12"/>
                                </w:rPr>
                              </w:pPr>
                              <w:r w:rsidRPr="009A10D0">
                                <w:rPr>
                                  <w:sz w:val="12"/>
                                  <w:szCs w:val="12"/>
                                </w:rPr>
                                <w:t>COORDINACIÓN DE BIBLIOTECAS PÚBLICAS</w:t>
                              </w:r>
                            </w:p>
                            <w:p w:rsidR="00D52DA9" w:rsidRPr="009A10D0" w:rsidRDefault="00D52DA9" w:rsidP="00D52DA9">
                              <w:pPr>
                                <w:jc w:val="center"/>
                                <w:rPr>
                                  <w:sz w:val="12"/>
                                  <w:szCs w:val="12"/>
                                </w:rPr>
                              </w:pPr>
                              <w:r>
                                <w:rPr>
                                  <w:sz w:val="12"/>
                                  <w:szCs w:val="12"/>
                                </w:rPr>
                                <w:t>TEC. MARIA CONCEPCIÓN PEREZ MARIN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31 Rectángulo"/>
                        <wps:cNvSpPr/>
                        <wps:spPr>
                          <a:xfrm>
                            <a:off x="6090249"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COORDINACIÓN DE PROMOCIÓN CULTURAL        </w:t>
                              </w:r>
                              <w:r>
                                <w:rPr>
                                  <w:sz w:val="12"/>
                                  <w:szCs w:val="12"/>
                                </w:rPr>
                                <w:t xml:space="preserve">   </w:t>
                              </w:r>
                              <w:r w:rsidRPr="009A10D0">
                                <w:rPr>
                                  <w:sz w:val="12"/>
                                  <w:szCs w:val="12"/>
                                </w:rPr>
                                <w:t xml:space="preserve">         C. JONATHAN DANIEL MELGAREJO LUNA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32 Rectángulo"/>
                        <wps:cNvSpPr/>
                        <wps:spPr>
                          <a:xfrm>
                            <a:off x="0" y="3398808"/>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Pr>
                                  <w:sz w:val="12"/>
                                  <w:szCs w:val="12"/>
                                </w:rPr>
                                <w:t>FIGURA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33 Rectángulo"/>
                        <wps:cNvSpPr/>
                        <wps:spPr>
                          <a:xfrm>
                            <a:off x="1509622" y="3407434"/>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Pr>
                                  <w:sz w:val="12"/>
                                  <w:szCs w:val="12"/>
                                </w:rPr>
                                <w:t>FIGURA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34 Rectángulo"/>
                        <wps:cNvSpPr/>
                        <wps:spPr>
                          <a:xfrm>
                            <a:off x="4554747" y="3424687"/>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ANEXO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35 Rectángulo"/>
                        <wps:cNvSpPr/>
                        <wps:spPr>
                          <a:xfrm>
                            <a:off x="7651630" y="2096219"/>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SECRETARIA EJECUTIVA                      L.A. JESSICA ARACELI VARGAS RAMÍREZ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36 Rectángulo"/>
                        <wps:cNvSpPr/>
                        <wps:spPr>
                          <a:xfrm>
                            <a:off x="7651630" y="3424687"/>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ASISTENTE GENERAL              C. SALVADOR PLAZA GARCÍA                               C. MARIO GONZÁLEZ GARCÍA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37 Rectángulo"/>
                        <wps:cNvSpPr/>
                        <wps:spPr>
                          <a:xfrm>
                            <a:off x="7651630" y="4735902"/>
                            <a:ext cx="1409700" cy="89535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 xml:space="preserve">INTENDENTE                        C. MARÍA DEL REFUGIO BARRÓN HERNÁNDEZ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38 Rectángulo"/>
                        <wps:cNvSpPr/>
                        <wps:spPr>
                          <a:xfrm>
                            <a:off x="6090249" y="3424687"/>
                            <a:ext cx="1409700" cy="504825"/>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D52DA9" w:rsidRPr="009A10D0" w:rsidRDefault="00D52DA9" w:rsidP="00D52DA9">
                              <w:pPr>
                                <w:jc w:val="center"/>
                                <w:rPr>
                                  <w:sz w:val="12"/>
                                  <w:szCs w:val="12"/>
                                </w:rPr>
                              </w:pPr>
                              <w:r w:rsidRPr="009A10D0">
                                <w:rPr>
                                  <w:sz w:val="12"/>
                                  <w:szCs w:val="12"/>
                                </w:rPr>
                                <w:t>ANEXO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AC803F" id="111 Grupo" o:spid="_x0000_s1026" style="position:absolute;left:0;text-align:left;margin-left:-25.7pt;margin-top:25.15pt;width:533.95pt;height:337.05pt;z-index:251663360;mso-width-relative:margin;mso-height-relative:margin" coordorigin=",-891" coordsize="90613,5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">
                <v:rect id="9 Rectángulo" o:spid="_x0000_s1027" style="position:absolute;left:37956;top:-891;width:14097;height:5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F17C3E" w:rsidRDefault="00D52DA9" w:rsidP="00D52DA9">
                        <w:pPr>
                          <w:jc w:val="center"/>
                          <w:rPr>
                            <w:sz w:val="12"/>
                            <w:szCs w:val="12"/>
                          </w:rPr>
                        </w:pPr>
                        <w:r w:rsidRPr="00F17C3E">
                          <w:rPr>
                            <w:sz w:val="12"/>
                            <w:szCs w:val="12"/>
                          </w:rPr>
                          <w:t>CONSEJO DIRECTIVO</w:t>
                        </w:r>
                      </w:p>
                      <w:p w:rsidR="00D52DA9" w:rsidRPr="00F17C3E" w:rsidRDefault="00D52DA9" w:rsidP="00D52DA9">
                        <w:pPr>
                          <w:jc w:val="center"/>
                          <w:rPr>
                            <w:sz w:val="12"/>
                            <w:szCs w:val="12"/>
                          </w:rPr>
                        </w:pPr>
                        <w:r w:rsidRPr="00F17C3E">
                          <w:rPr>
                            <w:sz w:val="12"/>
                            <w:szCs w:val="12"/>
                          </w:rPr>
                          <w:t>PRESIDENTE</w:t>
                        </w:r>
                      </w:p>
                      <w:p w:rsidR="00D52DA9" w:rsidRPr="00F17C3E" w:rsidRDefault="00D52DA9" w:rsidP="00D52DA9">
                        <w:pPr>
                          <w:tabs>
                            <w:tab w:val="left" w:pos="930"/>
                          </w:tabs>
                          <w:jc w:val="center"/>
                          <w:rPr>
                            <w:sz w:val="12"/>
                            <w:szCs w:val="12"/>
                          </w:rPr>
                        </w:pPr>
                        <w:r w:rsidRPr="00F17C3E">
                          <w:rPr>
                            <w:sz w:val="12"/>
                            <w:szCs w:val="12"/>
                          </w:rPr>
                          <w:t xml:space="preserve">MTRA. MA.  DE </w:t>
                        </w:r>
                        <w:proofErr w:type="gramStart"/>
                        <w:r w:rsidRPr="00F17C3E">
                          <w:rPr>
                            <w:sz w:val="12"/>
                            <w:szCs w:val="12"/>
                          </w:rPr>
                          <w:t>LOS  ÁNGELES</w:t>
                        </w:r>
                        <w:proofErr w:type="gramEnd"/>
                        <w:r w:rsidRPr="00F17C3E">
                          <w:rPr>
                            <w:sz w:val="12"/>
                            <w:szCs w:val="12"/>
                          </w:rPr>
                          <w:t xml:space="preserve">  CRUZ  ÁLVAREZ</w:t>
                        </w:r>
                      </w:p>
                      <w:p w:rsidR="00D52DA9" w:rsidRPr="00F17C3E" w:rsidRDefault="00D52DA9" w:rsidP="00D52DA9">
                        <w:pPr>
                          <w:jc w:val="center"/>
                          <w:rPr>
                            <w:sz w:val="12"/>
                            <w:szCs w:val="12"/>
                          </w:rPr>
                        </w:pPr>
                      </w:p>
                    </w:txbxContent>
                  </v:textbox>
                </v:rect>
                <v:rect id="16 Rectángulo" o:spid="_x0000_s1028" style="position:absolute;left:37956;top:8367;width:1409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DIRECTOR GENERAL </w:t>
                        </w:r>
                        <w:r>
                          <w:rPr>
                            <w:sz w:val="12"/>
                            <w:szCs w:val="12"/>
                          </w:rPr>
                          <w:t>MTRA</w:t>
                        </w:r>
                        <w:r w:rsidRPr="009A10D0">
                          <w:rPr>
                            <w:sz w:val="12"/>
                            <w:szCs w:val="12"/>
                          </w:rPr>
                          <w:t>.</w:t>
                        </w:r>
                        <w:r>
                          <w:rPr>
                            <w:sz w:val="12"/>
                            <w:szCs w:val="12"/>
                          </w:rPr>
                          <w:t xml:space="preserve"> CYNTYA SARAHI RAMIREZ ROJAS</w:t>
                        </w:r>
                      </w:p>
                    </w:txbxContent>
                  </v:textbox>
                </v:rect>
                <v:rect id="19 Rectángulo" o:spid="_x0000_s1029" style="position:absolute;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ARTES Y OFICIOS           </w:t>
                        </w:r>
                        <w:r>
                          <w:rPr>
                            <w:sz w:val="12"/>
                            <w:szCs w:val="12"/>
                          </w:rPr>
                          <w:t xml:space="preserve">               </w:t>
                        </w:r>
                        <w:r w:rsidRPr="009A10D0">
                          <w:rPr>
                            <w:sz w:val="12"/>
                            <w:szCs w:val="12"/>
                          </w:rPr>
                          <w:t xml:space="preserve">    C.</w:t>
                        </w:r>
                        <w:r>
                          <w:rPr>
                            <w:sz w:val="12"/>
                            <w:szCs w:val="12"/>
                          </w:rPr>
                          <w:t xml:space="preserve"> SOLEDAD VIRIDIANA HERNANDEZ URIBE</w:t>
                        </w:r>
                        <w:r w:rsidRPr="009A10D0">
                          <w:rPr>
                            <w:sz w:val="12"/>
                            <w:szCs w:val="12"/>
                          </w:rPr>
                          <w:t xml:space="preserve"> </w:t>
                        </w:r>
                      </w:p>
                    </w:txbxContent>
                  </v:textbox>
                </v:rect>
                <v:rect id="22 Rectángulo" o:spid="_x0000_s1030" style="position:absolute;left:15096;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PROMOCIÓN CULTURAL HISTORIA E INVESTIGACIÓN               </w:t>
                        </w:r>
                        <w:r>
                          <w:rPr>
                            <w:sz w:val="12"/>
                            <w:szCs w:val="12"/>
                          </w:rPr>
                          <w:t>C. CAROLINA MARTINEZ SERRANO</w:t>
                        </w:r>
                        <w:r w:rsidRPr="009A10D0">
                          <w:rPr>
                            <w:sz w:val="12"/>
                            <w:szCs w:val="12"/>
                          </w:rPr>
                          <w:t xml:space="preserve"> </w:t>
                        </w:r>
                      </w:p>
                    </w:txbxContent>
                  </v:textbox>
                </v:rect>
                <v:rect id="29 Rectángulo" o:spid="_x0000_s1031" style="position:absolute;left:30451;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COORDINACIÓN DE ADMINISTRACIÓN Y</w:t>
                        </w:r>
                        <w:r>
                          <w:rPr>
                            <w:sz w:val="12"/>
                            <w:szCs w:val="12"/>
                          </w:rPr>
                          <w:t xml:space="preserve"> FINANZAS                           </w:t>
                        </w:r>
                        <w:r w:rsidRPr="009A10D0">
                          <w:rPr>
                            <w:sz w:val="12"/>
                            <w:szCs w:val="12"/>
                          </w:rPr>
                          <w:t xml:space="preserve"> C.P. DIANA AGUILAR DURÁN </w:t>
                        </w:r>
                      </w:p>
                    </w:txbxContent>
                  </v:textbox>
                </v:rect>
                <v:rect id="30 Rectángulo" o:spid="_x0000_s1032" style="position:absolute;left:45547;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Default="00D52DA9" w:rsidP="00D52DA9">
                        <w:pPr>
                          <w:jc w:val="center"/>
                          <w:rPr>
                            <w:sz w:val="12"/>
                            <w:szCs w:val="12"/>
                          </w:rPr>
                        </w:pPr>
                        <w:r w:rsidRPr="009A10D0">
                          <w:rPr>
                            <w:sz w:val="12"/>
                            <w:szCs w:val="12"/>
                          </w:rPr>
                          <w:t>COORDINACIÓN DE BIBLIOTECAS PÚBLICAS</w:t>
                        </w:r>
                      </w:p>
                      <w:p w:rsidR="00D52DA9" w:rsidRPr="009A10D0" w:rsidRDefault="00D52DA9" w:rsidP="00D52DA9">
                        <w:pPr>
                          <w:jc w:val="center"/>
                          <w:rPr>
                            <w:sz w:val="12"/>
                            <w:szCs w:val="12"/>
                          </w:rPr>
                        </w:pPr>
                        <w:r>
                          <w:rPr>
                            <w:sz w:val="12"/>
                            <w:szCs w:val="12"/>
                          </w:rPr>
                          <w:t>TEC. MARIA CONCEPCIÓN PEREZ MARIN</w:t>
                        </w:r>
                      </w:p>
                    </w:txbxContent>
                  </v:textbox>
                </v:rect>
                <v:rect id="31 Rectángulo" o:spid="_x0000_s1033" style="position:absolute;left:60902;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COORDINACIÓN DE PROMOCIÓN CULTURAL        </w:t>
                        </w:r>
                        <w:r>
                          <w:rPr>
                            <w:sz w:val="12"/>
                            <w:szCs w:val="12"/>
                          </w:rPr>
                          <w:t xml:space="preserve">   </w:t>
                        </w:r>
                        <w:r w:rsidRPr="009A10D0">
                          <w:rPr>
                            <w:sz w:val="12"/>
                            <w:szCs w:val="12"/>
                          </w:rPr>
                          <w:t xml:space="preserve">         C. JONATHAN DANIEL MELGAREJO LUNA</w:t>
                        </w:r>
                      </w:p>
                    </w:txbxContent>
                  </v:textbox>
                </v:rect>
                <v:rect id="32 Rectángulo" o:spid="_x0000_s1034" style="position:absolute;top:33988;width:14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Pr>
                            <w:sz w:val="12"/>
                            <w:szCs w:val="12"/>
                          </w:rPr>
                          <w:t>FIGURA 2</w:t>
                        </w:r>
                      </w:p>
                    </w:txbxContent>
                  </v:textbox>
                </v:rect>
                <v:rect id="33 Rectángulo" o:spid="_x0000_s1035" style="position:absolute;left:15096;top:34074;width:14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Pr>
                            <w:sz w:val="12"/>
                            <w:szCs w:val="12"/>
                          </w:rPr>
                          <w:t>FIGURA 3</w:t>
                        </w:r>
                      </w:p>
                    </w:txbxContent>
                  </v:textbox>
                </v:rect>
                <v:rect id="34 Rectángulo" o:spid="_x0000_s1036" style="position:absolute;left:45547;top:34246;width:1409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ANEXO 3</w:t>
                        </w:r>
                      </w:p>
                    </w:txbxContent>
                  </v:textbox>
                </v:rect>
                <v:rect id="35 Rectángulo" o:spid="_x0000_s1037" style="position:absolute;left:76516;top:20962;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SECRETARIA EJECUTIVA                      L.A. JESSICA ARACELI VARGAS RAMÍREZ   </w:t>
                        </w:r>
                      </w:p>
                    </w:txbxContent>
                  </v:textbox>
                </v:rect>
                <v:rect id="36 Rectángulo" o:spid="_x0000_s1038" style="position:absolute;left:76516;top:34246;width:14097;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ASISTENTE GENERAL              C. SALVADOR PLAZA GARCÍA                               C. MARIO GONZÁLEZ GARCÍA   </w:t>
                        </w:r>
                      </w:p>
                    </w:txbxContent>
                  </v:textbox>
                </v:rect>
                <v:rect id="37 Rectángulo" o:spid="_x0000_s1039" style="position:absolute;left:76516;top:47359;width:14097;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 xml:space="preserve">INTENDENTE                        C. MARÍA DEL REFUGIO BARRÓN HERNÁNDEZ   </w:t>
                        </w:r>
                      </w:p>
                    </w:txbxContent>
                  </v:textbox>
                </v:rect>
                <v:rect id="38 Rectángulo" o:spid="_x0000_s1040" style="position:absolute;left:60902;top:34246;width:14097;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" fillcolor="#cb6c1d" strokecolor="#f69240">
                  <v:fill color2="#ff8f26" rotate="t" angle="180" colors="0 #cb6c1d;52429f #ff8f2a;1 #ff8f26" focus="100%" type="gradient">
                    <o:fill v:ext="view" type="gradientUnscaled"/>
                  </v:fill>
                  <v:shadow on="t" color="black" opacity="22937f" origin=",.5" offset="0,.63889mm"/>
                  <v:textbox>
                    <w:txbxContent>
                      <w:p w:rsidR="00D52DA9" w:rsidRPr="009A10D0" w:rsidRDefault="00D52DA9" w:rsidP="00D52DA9">
                        <w:pPr>
                          <w:jc w:val="center"/>
                          <w:rPr>
                            <w:sz w:val="12"/>
                            <w:szCs w:val="12"/>
                          </w:rPr>
                        </w:pPr>
                        <w:r w:rsidRPr="009A10D0">
                          <w:rPr>
                            <w:sz w:val="12"/>
                            <w:szCs w:val="12"/>
                          </w:rPr>
                          <w:t>ANEXO 4</w:t>
                        </w:r>
                      </w:p>
                    </w:txbxContent>
                  </v:textbox>
                </v:rect>
              </v:group>
            </w:pict>
          </mc:Fallback>
        </mc:AlternateContent>
      </w:r>
      <w:r w:rsidR="005B3885" w:rsidRPr="0090761C">
        <w:rPr>
          <w:rFonts w:ascii="Arial" w:hAnsi="Arial" w:cs="Arial"/>
          <w:sz w:val="20"/>
          <w:szCs w:val="20"/>
        </w:rPr>
        <w:t>f) Estructura organizacional básica</w:t>
      </w:r>
      <w:r w:rsidR="005B3885">
        <w:rPr>
          <w:rFonts w:ascii="Arial" w:hAnsi="Arial" w:cs="Arial"/>
          <w:sz w:val="20"/>
          <w:szCs w:val="20"/>
        </w:rPr>
        <w:t>.</w:t>
      </w:r>
    </w:p>
    <w:p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61312" behindDoc="0" locked="0" layoutInCell="1" allowOverlap="1" wp14:anchorId="5011C049" wp14:editId="540A8EA1">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9EC13"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Pr>
          <w:noProof/>
          <w:sz w:val="20"/>
          <w:szCs w:val="20"/>
          <w:lang w:eastAsia="es-MX"/>
        </w:rPr>
        <mc:AlternateContent>
          <mc:Choice Requires="wps">
            <w:drawing>
              <wp:anchor distT="4294967294" distB="4294967294" distL="114298" distR="114298" simplePos="0" relativeHeight="251660288" behindDoc="0" locked="0" layoutInCell="1" allowOverlap="1" wp14:anchorId="340E95B9" wp14:editId="2E92AEE1">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719C1"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Pr>
          <w:noProof/>
          <w:sz w:val="20"/>
          <w:szCs w:val="20"/>
          <w:lang w:eastAsia="es-MX"/>
        </w:rPr>
        <mc:AlternateContent>
          <mc:Choice Requires="wps">
            <w:drawing>
              <wp:anchor distT="0" distB="0" distL="114298" distR="114298" simplePos="0" relativeHeight="251659264" behindDoc="0" locked="0" layoutInCell="1" allowOverlap="1" wp14:anchorId="4C4BAAF4" wp14:editId="0DEA3BD8">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34F4D"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D52DA9" w:rsidRDefault="00D52DA9" w:rsidP="005B3885">
      <w:pPr>
        <w:jc w:val="both"/>
        <w:rPr>
          <w:rFonts w:ascii="Arial" w:hAnsi="Arial" w:cs="Arial"/>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rsidR="005B3885" w:rsidRDefault="005B3885" w:rsidP="005B3885">
      <w:pPr>
        <w:jc w:val="both"/>
        <w:rPr>
          <w:rFonts w:ascii="Arial" w:hAnsi="Arial" w:cs="Arial"/>
          <w:sz w:val="20"/>
          <w:szCs w:val="20"/>
        </w:rPr>
      </w:pPr>
      <w:r>
        <w:rPr>
          <w:rFonts w:ascii="Arial" w:hAnsi="Arial" w:cs="Arial"/>
          <w:sz w:val="20"/>
          <w:szCs w:val="20"/>
        </w:rPr>
        <w:t>No existe ningún tipo de reserva</w:t>
      </w:r>
    </w:p>
    <w:p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6C79A6">
        <w:rPr>
          <w:rFonts w:ascii="Arial" w:hAnsi="Arial" w:cs="Arial"/>
          <w:sz w:val="20"/>
          <w:szCs w:val="20"/>
        </w:rPr>
        <w:t>1</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6C79A6">
        <w:rPr>
          <w:rFonts w:ascii="Arial" w:hAnsi="Arial" w:cs="Arial"/>
          <w:sz w:val="20"/>
          <w:szCs w:val="20"/>
        </w:rPr>
        <w:t xml:space="preserve">254422.84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6C79A6">
        <w:rPr>
          <w:rFonts w:ascii="Arial" w:hAnsi="Arial" w:cs="Arial"/>
          <w:sz w:val="20"/>
          <w:szCs w:val="20"/>
        </w:rPr>
        <w:t>345,594.16</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rsidR="005B3885" w:rsidRDefault="005B3885" w:rsidP="005B3885">
      <w:pPr>
        <w:jc w:val="both"/>
        <w:rPr>
          <w:rFonts w:ascii="Arial" w:hAnsi="Arial" w:cs="Arial"/>
          <w:color w:val="C00000"/>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20</w:t>
      </w:r>
      <w:r w:rsidR="005B3885">
        <w:rPr>
          <w:rFonts w:ascii="Arial" w:hAnsi="Arial" w:cs="Arial"/>
          <w:sz w:val="20"/>
          <w:szCs w:val="20"/>
        </w:rPr>
        <w:t xml:space="preserve"> no hay eventos posteriores</w:t>
      </w:r>
    </w:p>
    <w:p w:rsidR="006C79A6" w:rsidRDefault="006C79A6" w:rsidP="005B3885">
      <w:pPr>
        <w:jc w:val="both"/>
        <w:rPr>
          <w:rFonts w:ascii="Arial" w:hAnsi="Arial" w:cs="Arial"/>
          <w:b/>
          <w:sz w:val="20"/>
          <w:szCs w:val="20"/>
        </w:rPr>
      </w:pPr>
    </w:p>
    <w:p w:rsidR="006C79A6" w:rsidRDefault="006C79A6"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5B3885" w:rsidRPr="0090761C" w:rsidRDefault="003254A0" w:rsidP="005B3885">
      <w:pPr>
        <w:jc w:val="both"/>
        <w:rPr>
          <w:rFonts w:ascii="Arial" w:hAnsi="Arial" w:cs="Arial"/>
          <w:sz w:val="20"/>
          <w:szCs w:val="20"/>
        </w:rPr>
      </w:pPr>
      <w:bookmarkStart w:id="0" w:name="_GoBack"/>
      <w:r>
        <w:rPr>
          <w:noProof/>
          <w:lang w:eastAsia="es-MX"/>
        </w:rPr>
        <w:drawing>
          <wp:anchor distT="0" distB="0" distL="114300" distR="114300" simplePos="0" relativeHeight="251658752" behindDoc="0" locked="0" layoutInCell="1" allowOverlap="1" wp14:anchorId="791E0DC2" wp14:editId="1102D3C6">
            <wp:simplePos x="0" y="0"/>
            <wp:positionH relativeFrom="column">
              <wp:posOffset>2289810</wp:posOffset>
            </wp:positionH>
            <wp:positionV relativeFrom="paragraph">
              <wp:posOffset>370205</wp:posOffset>
            </wp:positionV>
            <wp:extent cx="978535" cy="4812030"/>
            <wp:effectExtent l="0" t="0" r="317" b="318"/>
            <wp:wrapSquare wrapText="bothSides"/>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7">
                      <a:extLst>
                        <a:ext uri="{28A0092B-C50C-407E-A947-70E740481C1C}">
                          <a14:useLocalDpi xmlns:a14="http://schemas.microsoft.com/office/drawing/2010/main" val="0"/>
                        </a:ext>
                      </a:extLst>
                    </a:blip>
                    <a:srcRect l="27103" t="14903" r="61123" b="-1349"/>
                    <a:stretch/>
                  </pic:blipFill>
                  <pic:spPr bwMode="auto">
                    <a:xfrm rot="5400000">
                      <a:off x="0" y="0"/>
                      <a:ext cx="978535" cy="481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B3885"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sidR="005B3885">
        <w:rPr>
          <w:rFonts w:ascii="Arial" w:hAnsi="Arial" w:cs="Arial"/>
          <w:sz w:val="20"/>
          <w:szCs w:val="20"/>
        </w:rPr>
        <w:t>.</w:t>
      </w:r>
    </w:p>
    <w:p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rsidR="005B3885" w:rsidRDefault="005B3885" w:rsidP="005B3885">
      <w:pPr>
        <w:jc w:val="both"/>
        <w:rPr>
          <w:rFonts w:ascii="Arial" w:hAnsi="Arial" w:cs="Arial"/>
          <w:sz w:val="20"/>
          <w:szCs w:val="20"/>
        </w:rPr>
      </w:pPr>
    </w:p>
    <w:p w:rsidR="003254A0" w:rsidRDefault="003254A0" w:rsidP="005B3885">
      <w:pPr>
        <w:jc w:val="both"/>
        <w:rPr>
          <w:rFonts w:ascii="Arial" w:hAnsi="Arial" w:cs="Arial"/>
          <w:sz w:val="20"/>
          <w:szCs w:val="20"/>
        </w:rPr>
      </w:pPr>
    </w:p>
    <w:p w:rsidR="003254A0" w:rsidRPr="0090761C" w:rsidRDefault="003254A0" w:rsidP="005B3885">
      <w:pPr>
        <w:jc w:val="both"/>
        <w:rPr>
          <w:rFonts w:ascii="Arial" w:hAnsi="Arial" w:cs="Arial"/>
          <w:sz w:val="20"/>
          <w:szCs w:val="20"/>
        </w:rPr>
      </w:pPr>
    </w:p>
    <w:sectPr w:rsidR="003254A0" w:rsidRPr="0090761C"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76" w:rsidRDefault="003C0F76" w:rsidP="00E00323">
      <w:pPr>
        <w:spacing w:after="0" w:line="240" w:lineRule="auto"/>
      </w:pPr>
      <w:r>
        <w:separator/>
      </w:r>
    </w:p>
  </w:endnote>
  <w:endnote w:type="continuationSeparator" w:id="0">
    <w:p w:rsidR="003C0F76" w:rsidRDefault="003C0F7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76" w:rsidRDefault="003C0F76" w:rsidP="00E00323">
      <w:pPr>
        <w:spacing w:after="0" w:line="240" w:lineRule="auto"/>
      </w:pPr>
      <w:r>
        <w:separator/>
      </w:r>
    </w:p>
  </w:footnote>
  <w:footnote w:type="continuationSeparator" w:id="0">
    <w:p w:rsidR="003C0F76" w:rsidRDefault="003C0F7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5B3885" w:rsidP="00154BA3">
    <w:pPr>
      <w:pStyle w:val="Encabezado"/>
      <w:jc w:val="center"/>
    </w:pPr>
    <w:r>
      <w:t xml:space="preserve">INSTITUTO MUNICIPAL DE CULTURA DE ACAMBARO GUANAJUATO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70EF4"/>
    <w:rsid w:val="000B7810"/>
    <w:rsid w:val="000E5E16"/>
    <w:rsid w:val="001219BB"/>
    <w:rsid w:val="00154BA3"/>
    <w:rsid w:val="00157ADB"/>
    <w:rsid w:val="001847D2"/>
    <w:rsid w:val="001973A2"/>
    <w:rsid w:val="001C75F2"/>
    <w:rsid w:val="001D2063"/>
    <w:rsid w:val="003254A0"/>
    <w:rsid w:val="00333EA4"/>
    <w:rsid w:val="003B2D78"/>
    <w:rsid w:val="003C0F76"/>
    <w:rsid w:val="003D00D6"/>
    <w:rsid w:val="003F7D10"/>
    <w:rsid w:val="004A2417"/>
    <w:rsid w:val="004E25DA"/>
    <w:rsid w:val="004E26B2"/>
    <w:rsid w:val="004F6F3C"/>
    <w:rsid w:val="00552DAB"/>
    <w:rsid w:val="005A7C34"/>
    <w:rsid w:val="005B3885"/>
    <w:rsid w:val="005D3E43"/>
    <w:rsid w:val="005E231E"/>
    <w:rsid w:val="00633CC7"/>
    <w:rsid w:val="00645DBD"/>
    <w:rsid w:val="00657009"/>
    <w:rsid w:val="00681C79"/>
    <w:rsid w:val="006C79A6"/>
    <w:rsid w:val="006D7827"/>
    <w:rsid w:val="00757155"/>
    <w:rsid w:val="007714AB"/>
    <w:rsid w:val="007A3EE5"/>
    <w:rsid w:val="007D1E76"/>
    <w:rsid w:val="00840AAA"/>
    <w:rsid w:val="00885479"/>
    <w:rsid w:val="008E076C"/>
    <w:rsid w:val="00913D67"/>
    <w:rsid w:val="00AF3696"/>
    <w:rsid w:val="00C93987"/>
    <w:rsid w:val="00D52DA9"/>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BB6B3"/>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2109</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13685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Cultura Acambaro</cp:lastModifiedBy>
  <cp:revision>14</cp:revision>
  <cp:lastPrinted>2021-07-22T17:08:00Z</cp:lastPrinted>
  <dcterms:created xsi:type="dcterms:W3CDTF">2018-06-07T19:40:00Z</dcterms:created>
  <dcterms:modified xsi:type="dcterms:W3CDTF">2021-07-22T17:08:00Z</dcterms:modified>
</cp:coreProperties>
</file>